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7B80F72B" w14:textId="33349CD9" w:rsidR="00F559C7" w:rsidRPr="00F559C7" w:rsidRDefault="00F559C7" w:rsidP="00F559C7">
      <w:pPr>
        <w:spacing w:afterLines="50" w:after="168" w:line="320" w:lineRule="exact"/>
        <w:jc w:val="left"/>
        <w:rPr>
          <w:rFonts w:ascii="ＭＳ Ｐゴシック" w:eastAsia="ＭＳ Ｐゴシック" w:hAnsi="ＭＳ Ｐゴシック"/>
          <w:b/>
          <w:kern w:val="0"/>
          <w:sz w:val="24"/>
        </w:rPr>
      </w:pPr>
      <w:r w:rsidRPr="00F559C7">
        <w:rPr>
          <w:rFonts w:ascii="ＭＳ Ｐゴシック" w:eastAsia="ＭＳ Ｐゴシック" w:hAnsi="ＭＳ Ｐゴシック" w:hint="eastAsia"/>
          <w:kern w:val="0"/>
          <w:sz w:val="22"/>
        </w:rPr>
        <w:t>この請求書の他に、</w:t>
      </w:r>
      <w:r w:rsidRPr="00F559C7">
        <w:rPr>
          <w:rFonts w:ascii="ＭＳ Ｐゴシック" w:eastAsia="ＭＳ Ｐゴシック" w:hAnsi="ＭＳ Ｐゴシック" w:hint="eastAsia"/>
          <w:kern w:val="0"/>
          <w:sz w:val="22"/>
          <w:u w:val="single"/>
        </w:rPr>
        <w:t>感染症法等による外出自粛要請に係る書面（就業制限に関する書面を含みます）の添付</w:t>
      </w:r>
      <w:r w:rsidRPr="00F559C7">
        <w:rPr>
          <w:rFonts w:ascii="ＭＳ Ｐゴシック" w:eastAsia="ＭＳ Ｐゴシック" w:hAnsi="ＭＳ Ｐゴシック" w:hint="eastAsia"/>
          <w:kern w:val="0"/>
          <w:sz w:val="22"/>
        </w:rPr>
        <w:t>が必要です。</w:t>
      </w:r>
    </w:p>
    <w:p w14:paraId="015950CE" w14:textId="7C4844B6" w:rsidR="00FE769B" w:rsidRPr="00704B59" w:rsidRDefault="00FE769B" w:rsidP="00FE769B">
      <w:pPr>
        <w:spacing w:afterLines="50" w:after="168" w:line="320" w:lineRule="exact"/>
        <w:jc w:val="center"/>
        <w:rPr>
          <w:rFonts w:ascii="ＭＳ 明朝" w:eastAsia="ＭＳ 明朝" w:hAnsi="ＭＳ 明朝"/>
          <w:b/>
          <w:sz w:val="28"/>
        </w:rPr>
      </w:pPr>
      <w:r w:rsidRPr="00F559C7">
        <w:rPr>
          <w:rFonts w:ascii="ＭＳ 明朝" w:eastAsia="ＭＳ 明朝" w:hAnsi="ＭＳ 明朝" w:hint="eastAsia"/>
          <w:b/>
          <w:spacing w:val="61"/>
          <w:kern w:val="0"/>
          <w:sz w:val="28"/>
          <w:fitText w:val="3915" w:id="-1777033216"/>
        </w:rPr>
        <w:t>特例郵便等投票請求</w:t>
      </w:r>
      <w:r w:rsidRPr="00F559C7">
        <w:rPr>
          <w:rFonts w:ascii="ＭＳ 明朝" w:eastAsia="ＭＳ 明朝" w:hAnsi="ＭＳ 明朝" w:hint="eastAsia"/>
          <w:b/>
          <w:spacing w:val="3"/>
          <w:kern w:val="0"/>
          <w:sz w:val="28"/>
          <w:fitText w:val="3915" w:id="-1777033216"/>
        </w:rPr>
        <w:t>書</w:t>
      </w:r>
    </w:p>
    <w:p w14:paraId="611B07C0" w14:textId="2705314F" w:rsidR="00FE769B" w:rsidRPr="006E089F" w:rsidRDefault="00FE769B" w:rsidP="00E87042">
      <w:pPr>
        <w:pStyle w:val="af2"/>
      </w:pPr>
      <w:r w:rsidRPr="006E089F">
        <w:rPr>
          <w:rFonts w:hint="eastAsia"/>
        </w:rPr>
        <w:t xml:space="preserve">　特定患者等の郵便等を用いて行う投票方法の特例に関する法律（以下「特例法」という。）第３条第１項の規定により、</w:t>
      </w:r>
      <w:r w:rsidR="00E30323" w:rsidRPr="00E30323">
        <w:rPr>
          <w:rFonts w:hint="eastAsia"/>
          <w:u w:val="single"/>
        </w:rPr>
        <w:t xml:space="preserve">令和３年　　月　　</w:t>
      </w:r>
      <w:r w:rsidRPr="00E30323">
        <w:rPr>
          <w:rFonts w:hint="eastAsia"/>
          <w:u w:val="single"/>
        </w:rPr>
        <w:t>日</w:t>
      </w:r>
      <w:r w:rsidRPr="003A10AF">
        <w:rPr>
          <w:rFonts w:hint="eastAsia"/>
        </w:rPr>
        <w:t>執行</w:t>
      </w:r>
      <w:r w:rsidRPr="006E089F">
        <w:rPr>
          <w:rFonts w:hint="eastAsia"/>
        </w:rPr>
        <w:t>の</w:t>
      </w:r>
      <w:r w:rsidR="00E30323" w:rsidRPr="00E30323">
        <w:rPr>
          <w:rFonts w:hint="eastAsia"/>
          <w:u w:val="single"/>
        </w:rPr>
        <w:t xml:space="preserve">　　　　　　　　　　　　　　　　　　　　　　選挙</w:t>
      </w:r>
      <w:r w:rsidRPr="000778D2">
        <w:rPr>
          <w:rFonts w:hint="eastAsia"/>
        </w:rPr>
        <w:t>において、</w:t>
      </w:r>
      <w:r w:rsidRPr="006E089F">
        <w:rPr>
          <w:rFonts w:hint="eastAsia"/>
        </w:rPr>
        <w:t>次の現在する場所で郵便等による投票を行いたいので、特例法施行令第１条第１項の規定により</w:t>
      </w:r>
      <w:r>
        <w:rPr>
          <w:rFonts w:hint="eastAsia"/>
        </w:rPr>
        <w:t>投票用紙</w:t>
      </w:r>
      <w:r w:rsidRPr="006E089F">
        <w:rPr>
          <w:rFonts w:hint="eastAsia"/>
        </w:rPr>
        <w:t>及び投票用封筒の交付を請求します。</w:t>
      </w:r>
    </w:p>
    <w:p w14:paraId="650535C0" w14:textId="7F75F92F" w:rsidR="00FE769B" w:rsidRPr="00E87042" w:rsidRDefault="00E30323" w:rsidP="00FE769B">
      <w:pPr>
        <w:spacing w:beforeLines="25" w:before="84" w:line="240" w:lineRule="exact"/>
        <w:ind w:rightChars="100" w:right="190"/>
        <w:jc w:val="right"/>
        <w:rPr>
          <w:rFonts w:ascii="ＭＳ 明朝" w:eastAsia="ＭＳ 明朝" w:hAnsi="ＭＳ 明朝"/>
          <w:sz w:val="22"/>
          <w:u w:val="thick"/>
        </w:rPr>
      </w:pPr>
      <w:r>
        <w:rPr>
          <w:rFonts w:ascii="ＭＳ 明朝" w:eastAsia="ＭＳ 明朝" w:hAnsi="ＭＳ 明朝" w:hint="eastAsia"/>
          <w:noProof/>
          <w:sz w:val="22"/>
          <w:u w:val="thick"/>
        </w:rPr>
        <mc:AlternateContent>
          <mc:Choice Requires="wps">
            <w:drawing>
              <wp:anchor distT="0" distB="0" distL="114300" distR="114300" simplePos="0" relativeHeight="251749376" behindDoc="0" locked="0" layoutInCell="1" allowOverlap="1" wp14:anchorId="6BE58BE3" wp14:editId="3D16646E">
                <wp:simplePos x="0" y="0"/>
                <wp:positionH relativeFrom="column">
                  <wp:posOffset>803910</wp:posOffset>
                </wp:positionH>
                <wp:positionV relativeFrom="paragraph">
                  <wp:posOffset>84455</wp:posOffset>
                </wp:positionV>
                <wp:extent cx="285750" cy="2952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85750"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87D72" id="円/楕円 1" o:spid="_x0000_s1026" style="position:absolute;left:0;text-align:left;margin-left:63.3pt;margin-top:6.65pt;width:22.5pt;height:23.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" filled="f" strokecolor="black [3213]" strokeweight="1pt">
                <v:stroke joinstyle="miter"/>
              </v:oval>
            </w:pict>
          </mc:Fallback>
        </mc:AlternateContent>
      </w:r>
      <w:r w:rsidR="00E87042" w:rsidRPr="00E87042">
        <w:rPr>
          <w:rFonts w:ascii="ＭＳ 明朝" w:eastAsia="ＭＳ 明朝" w:hAnsi="ＭＳ 明朝" w:hint="eastAsia"/>
          <w:sz w:val="22"/>
          <w:u w:val="thick"/>
        </w:rPr>
        <w:t xml:space="preserve">令和　　　</w:t>
      </w:r>
      <w:r w:rsidR="00FE769B" w:rsidRPr="00E87042">
        <w:rPr>
          <w:rFonts w:ascii="ＭＳ 明朝" w:eastAsia="ＭＳ 明朝" w:hAnsi="ＭＳ 明朝" w:hint="eastAsia"/>
          <w:sz w:val="22"/>
          <w:u w:val="thick"/>
        </w:rPr>
        <w:t>年</w:t>
      </w:r>
      <w:r w:rsidR="00FE769B" w:rsidRPr="00E87042">
        <w:rPr>
          <w:rFonts w:ascii="ARペン楷書体L" w:eastAsia="ARペン楷書体L" w:hAnsi="ARペン楷書体L" w:hint="eastAsia"/>
          <w:sz w:val="22"/>
          <w:u w:val="thick"/>
        </w:rPr>
        <w:t xml:space="preserve"> </w:t>
      </w:r>
      <w:r w:rsidR="00E87042" w:rsidRPr="00E87042">
        <w:rPr>
          <w:rFonts w:ascii="ARペン楷書体L" w:eastAsia="ARペン楷書体L" w:hAnsi="ARペン楷書体L" w:hint="eastAsia"/>
          <w:sz w:val="22"/>
          <w:u w:val="thick"/>
        </w:rPr>
        <w:t xml:space="preserve">　　　</w:t>
      </w:r>
      <w:r w:rsidR="00FE769B" w:rsidRPr="00E87042">
        <w:rPr>
          <w:rFonts w:ascii="ＭＳ 明朝" w:eastAsia="ＭＳ 明朝" w:hAnsi="ＭＳ 明朝" w:hint="eastAsia"/>
          <w:sz w:val="22"/>
          <w:u w:val="thick"/>
        </w:rPr>
        <w:t>月</w:t>
      </w:r>
      <w:r w:rsidR="00F279DF" w:rsidRPr="00E87042">
        <w:rPr>
          <w:rFonts w:ascii="ARペン楷書体L" w:eastAsia="ARペン楷書体L" w:hAnsi="ARペン楷書体L" w:hint="eastAsia"/>
          <w:sz w:val="22"/>
          <w:u w:val="thick"/>
        </w:rPr>
        <w:t xml:space="preserve"> </w:t>
      </w:r>
      <w:r w:rsidR="00E87042" w:rsidRPr="00E87042">
        <w:rPr>
          <w:rFonts w:ascii="ARペン楷書体L" w:eastAsia="ARペン楷書体L" w:hAnsi="ARペン楷書体L" w:hint="eastAsia"/>
          <w:sz w:val="22"/>
          <w:u w:val="thick"/>
        </w:rPr>
        <w:t xml:space="preserve">　</w:t>
      </w:r>
      <w:r w:rsidR="00F279DF" w:rsidRPr="00E87042">
        <w:rPr>
          <w:rFonts w:ascii="ARペン楷書体L" w:eastAsia="ARペン楷書体L" w:hAnsi="ARペン楷書体L" w:hint="eastAsia"/>
          <w:sz w:val="22"/>
          <w:u w:val="thick"/>
        </w:rPr>
        <w:t xml:space="preserve">　 </w:t>
      </w:r>
      <w:r w:rsidR="00FE769B" w:rsidRPr="00E87042">
        <w:rPr>
          <w:rFonts w:ascii="ＭＳ 明朝" w:eastAsia="ＭＳ 明朝" w:hAnsi="ＭＳ 明朝" w:hint="eastAsia"/>
          <w:sz w:val="22"/>
          <w:u w:val="thick"/>
        </w:rPr>
        <w:t>日</w:t>
      </w:r>
    </w:p>
    <w:p w14:paraId="13EC0143" w14:textId="6F7F5D1E" w:rsidR="00FE769B" w:rsidRPr="006E089F" w:rsidRDefault="00E30323" w:rsidP="00FE769B">
      <w:pPr>
        <w:spacing w:afterLines="25" w:after="84" w:line="240" w:lineRule="exact"/>
        <w:rPr>
          <w:rFonts w:ascii="ＭＳ 明朝" w:eastAsia="ＭＳ 明朝" w:hAnsi="ＭＳ 明朝"/>
          <w:sz w:val="22"/>
        </w:rPr>
      </w:pPr>
      <w:r>
        <w:rPr>
          <w:rFonts w:ascii="ＭＳ 明朝" w:eastAsia="ＭＳ 明朝" w:hAnsi="ＭＳ 明朝" w:hint="eastAsia"/>
          <w:sz w:val="22"/>
          <w:u w:val="thick"/>
        </w:rPr>
        <w:t xml:space="preserve">　　　北斗　　</w:t>
      </w:r>
      <w:r w:rsidR="00FE769B" w:rsidRPr="00E87042">
        <w:rPr>
          <w:rFonts w:ascii="ＭＳ 明朝" w:eastAsia="ＭＳ 明朝" w:hAnsi="ＭＳ 明朝" w:hint="eastAsia"/>
          <w:sz w:val="22"/>
          <w:u w:val="thick"/>
        </w:rPr>
        <w:t>市・区・町・村</w:t>
      </w:r>
      <w:r w:rsidR="00FE769B" w:rsidRPr="006E089F">
        <w:rPr>
          <w:rFonts w:ascii="ＭＳ 明朝" w:eastAsia="ＭＳ 明朝" w:hAnsi="ＭＳ 明朝" w:hint="eastAsia"/>
          <w:sz w:val="22"/>
        </w:rPr>
        <w:t xml:space="preserve">　選挙管理委員会委員長　殿</w:t>
      </w:r>
    </w:p>
    <w:tbl>
      <w:tblPr>
        <w:tblStyle w:val="a3"/>
        <w:tblW w:w="96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54"/>
        <w:gridCol w:w="454"/>
        <w:gridCol w:w="800"/>
        <w:gridCol w:w="7931"/>
      </w:tblGrid>
      <w:tr w:rsidR="00E65CF4" w:rsidRPr="006E089F" w14:paraId="1B9237DC" w14:textId="77777777" w:rsidTr="00E65CF4">
        <w:trPr>
          <w:cantSplit/>
          <w:trHeight w:val="285"/>
        </w:trPr>
        <w:tc>
          <w:tcPr>
            <w:tcW w:w="454" w:type="dxa"/>
            <w:vMerge w:val="restart"/>
            <w:tcBorders>
              <w:right w:val="single" w:sz="4" w:space="0" w:color="auto"/>
            </w:tcBorders>
            <w:textDirection w:val="tbRlV"/>
            <w:vAlign w:val="center"/>
          </w:tcPr>
          <w:p w14:paraId="5FF91A24" w14:textId="77777777" w:rsidR="00E65CF4" w:rsidRPr="00967BFD" w:rsidRDefault="00E65CF4"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54" w:type="dxa"/>
            <w:gridSpan w:val="2"/>
            <w:tcBorders>
              <w:left w:val="single" w:sz="4" w:space="0" w:color="auto"/>
              <w:bottom w:val="dashSmallGap" w:sz="4" w:space="0" w:color="auto"/>
              <w:right w:val="single" w:sz="4" w:space="0" w:color="auto"/>
            </w:tcBorders>
            <w:vAlign w:val="center"/>
          </w:tcPr>
          <w:p w14:paraId="726CB6C2"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1" w:type="dxa"/>
            <w:tcBorders>
              <w:left w:val="single" w:sz="4" w:space="0" w:color="auto"/>
              <w:bottom w:val="dashSmallGap" w:sz="4" w:space="0" w:color="auto"/>
            </w:tcBorders>
          </w:tcPr>
          <w:p w14:paraId="4FAC2EF4" w14:textId="248C1078" w:rsidR="00E65CF4" w:rsidRPr="006E089F" w:rsidRDefault="00E65CF4" w:rsidP="002A5B3E">
            <w:pPr>
              <w:spacing w:line="240" w:lineRule="exact"/>
              <w:rPr>
                <w:rFonts w:ascii="ＭＳ 明朝" w:eastAsia="ＭＳ 明朝" w:hAnsi="ＭＳ 明朝"/>
                <w:sz w:val="22"/>
              </w:rPr>
            </w:pPr>
          </w:p>
        </w:tc>
      </w:tr>
      <w:tr w:rsidR="00E65CF4" w:rsidRPr="006E089F" w14:paraId="153BBEAC" w14:textId="77777777" w:rsidTr="00E65CF4">
        <w:trPr>
          <w:cantSplit/>
          <w:trHeight w:val="634"/>
        </w:trPr>
        <w:tc>
          <w:tcPr>
            <w:tcW w:w="454" w:type="dxa"/>
            <w:vMerge/>
            <w:tcBorders>
              <w:right w:val="single" w:sz="4" w:space="0" w:color="auto"/>
            </w:tcBorders>
            <w:textDirection w:val="tbRlV"/>
            <w:vAlign w:val="center"/>
          </w:tcPr>
          <w:p w14:paraId="5ADEC695" w14:textId="77777777" w:rsidR="00E65CF4" w:rsidRPr="00967BFD" w:rsidRDefault="00E65CF4" w:rsidP="002A5B3E">
            <w:pPr>
              <w:spacing w:line="240" w:lineRule="exact"/>
              <w:jc w:val="center"/>
              <w:rPr>
                <w:rFonts w:ascii="ＭＳ 明朝" w:eastAsia="ＭＳ 明朝" w:hAnsi="ＭＳ 明朝"/>
                <w:b/>
                <w:sz w:val="22"/>
              </w:rPr>
            </w:pPr>
          </w:p>
        </w:tc>
        <w:tc>
          <w:tcPr>
            <w:tcW w:w="1254" w:type="dxa"/>
            <w:gridSpan w:val="2"/>
            <w:tcBorders>
              <w:top w:val="dashSmallGap" w:sz="4" w:space="0" w:color="auto"/>
              <w:left w:val="single" w:sz="4" w:space="0" w:color="auto"/>
              <w:right w:val="single" w:sz="4" w:space="0" w:color="auto"/>
            </w:tcBorders>
            <w:vAlign w:val="center"/>
          </w:tcPr>
          <w:p w14:paraId="4FE9646D"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2F751A8C" w14:textId="47BE8310"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1" w:type="dxa"/>
            <w:tcBorders>
              <w:top w:val="dashSmallGap" w:sz="4" w:space="0" w:color="auto"/>
              <w:left w:val="single" w:sz="4" w:space="0" w:color="auto"/>
            </w:tcBorders>
          </w:tcPr>
          <w:p w14:paraId="3A882D39" w14:textId="77777777" w:rsidR="00E65CF4" w:rsidRPr="006E089F" w:rsidRDefault="00E65CF4" w:rsidP="002A5B3E">
            <w:pPr>
              <w:spacing w:line="240" w:lineRule="exact"/>
              <w:rPr>
                <w:rFonts w:ascii="ＭＳ 明朝" w:eastAsia="ＭＳ 明朝" w:hAnsi="ＭＳ 明朝"/>
                <w:sz w:val="22"/>
              </w:rPr>
            </w:pPr>
            <w:bookmarkStart w:id="0" w:name="_GoBack"/>
            <w:bookmarkEnd w:id="0"/>
          </w:p>
        </w:tc>
      </w:tr>
      <w:tr w:rsidR="00E65CF4" w:rsidRPr="006E089F" w14:paraId="5D03D85A" w14:textId="77777777" w:rsidTr="00E65CF4">
        <w:trPr>
          <w:cantSplit/>
          <w:trHeight w:val="680"/>
        </w:trPr>
        <w:tc>
          <w:tcPr>
            <w:tcW w:w="454" w:type="dxa"/>
            <w:vMerge/>
            <w:tcBorders>
              <w:right w:val="single" w:sz="4" w:space="0" w:color="auto"/>
            </w:tcBorders>
            <w:textDirection w:val="tbRlV"/>
            <w:vAlign w:val="center"/>
          </w:tcPr>
          <w:p w14:paraId="7CAD5472" w14:textId="77777777" w:rsidR="00E65CF4" w:rsidRPr="006E089F" w:rsidRDefault="00E65CF4" w:rsidP="002A5B3E">
            <w:pPr>
              <w:spacing w:line="240" w:lineRule="exact"/>
              <w:jc w:val="center"/>
              <w:rPr>
                <w:rFonts w:ascii="ＭＳ 明朝" w:eastAsia="ＭＳ 明朝" w:hAnsi="ＭＳ 明朝"/>
                <w:sz w:val="22"/>
              </w:rPr>
            </w:pPr>
          </w:p>
        </w:tc>
        <w:tc>
          <w:tcPr>
            <w:tcW w:w="1254" w:type="dxa"/>
            <w:gridSpan w:val="2"/>
            <w:tcBorders>
              <w:top w:val="single" w:sz="8" w:space="0" w:color="auto"/>
              <w:left w:val="single" w:sz="4" w:space="0" w:color="auto"/>
              <w:bottom w:val="single" w:sz="8" w:space="0" w:color="auto"/>
              <w:right w:val="single" w:sz="4" w:space="0" w:color="auto"/>
            </w:tcBorders>
            <w:vAlign w:val="center"/>
          </w:tcPr>
          <w:p w14:paraId="208D8C82"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1" w:type="dxa"/>
            <w:tcBorders>
              <w:top w:val="single" w:sz="8" w:space="0" w:color="auto"/>
              <w:left w:val="single" w:sz="4" w:space="0" w:color="auto"/>
              <w:bottom w:val="single" w:sz="8" w:space="0" w:color="auto"/>
            </w:tcBorders>
          </w:tcPr>
          <w:p w14:paraId="71540AB3" w14:textId="5347895C" w:rsidR="00E65CF4" w:rsidRPr="00FE769B" w:rsidRDefault="00E65CF4"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402B6D10" w14:textId="7B93BBA1" w:rsidR="00E65CF4" w:rsidRPr="00FE769B" w:rsidRDefault="00E65CF4" w:rsidP="00FE769B">
            <w:pPr>
              <w:spacing w:beforeLines="25" w:before="84" w:line="240" w:lineRule="exact"/>
              <w:rPr>
                <w:rFonts w:ascii="ＭＳ 明朝" w:eastAsia="ＭＳ 明朝" w:hAnsi="ＭＳ 明朝"/>
                <w:sz w:val="22"/>
              </w:rPr>
            </w:pPr>
          </w:p>
        </w:tc>
      </w:tr>
      <w:tr w:rsidR="00E65CF4" w:rsidRPr="006E089F" w14:paraId="423589E0" w14:textId="77777777" w:rsidTr="00E65CF4">
        <w:trPr>
          <w:cantSplit/>
          <w:trHeight w:val="446"/>
        </w:trPr>
        <w:tc>
          <w:tcPr>
            <w:tcW w:w="454" w:type="dxa"/>
            <w:vMerge/>
            <w:tcBorders>
              <w:right w:val="single" w:sz="4" w:space="0" w:color="auto"/>
            </w:tcBorders>
            <w:textDirection w:val="tbRlV"/>
            <w:vAlign w:val="center"/>
          </w:tcPr>
          <w:p w14:paraId="778FD0DB" w14:textId="77777777" w:rsidR="00E65CF4" w:rsidRPr="006E089F" w:rsidRDefault="00E65CF4" w:rsidP="002A5B3E">
            <w:pPr>
              <w:spacing w:line="240" w:lineRule="exact"/>
              <w:jc w:val="center"/>
              <w:rPr>
                <w:rFonts w:ascii="ＭＳ 明朝" w:eastAsia="ＭＳ 明朝" w:hAnsi="ＭＳ 明朝"/>
                <w:sz w:val="22"/>
              </w:rPr>
            </w:pPr>
          </w:p>
        </w:tc>
        <w:tc>
          <w:tcPr>
            <w:tcW w:w="454" w:type="dxa"/>
            <w:vMerge w:val="restart"/>
            <w:tcBorders>
              <w:top w:val="single" w:sz="8" w:space="0" w:color="auto"/>
              <w:left w:val="single" w:sz="4" w:space="0" w:color="auto"/>
              <w:right w:val="single" w:sz="8" w:space="0" w:color="auto"/>
            </w:tcBorders>
            <w:textDirection w:val="tbRlV"/>
            <w:vAlign w:val="center"/>
          </w:tcPr>
          <w:p w14:paraId="634C4B6E" w14:textId="2B899564" w:rsidR="00E65CF4" w:rsidRPr="00B22D7B" w:rsidRDefault="00E65CF4" w:rsidP="002A5B3E">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800" w:type="dxa"/>
            <w:tcBorders>
              <w:top w:val="single" w:sz="8" w:space="0" w:color="auto"/>
              <w:left w:val="single" w:sz="8" w:space="0" w:color="auto"/>
              <w:bottom w:val="single" w:sz="8" w:space="0" w:color="auto"/>
              <w:right w:val="single" w:sz="4" w:space="0" w:color="auto"/>
            </w:tcBorders>
            <w:vAlign w:val="center"/>
          </w:tcPr>
          <w:p w14:paraId="00F6AE21" w14:textId="77777777" w:rsidR="00E65CF4" w:rsidRPr="006E089F" w:rsidRDefault="00E65CF4"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1" w:type="dxa"/>
            <w:tcBorders>
              <w:top w:val="single" w:sz="8" w:space="0" w:color="auto"/>
              <w:left w:val="single" w:sz="4" w:space="0" w:color="auto"/>
              <w:bottom w:val="single" w:sz="8" w:space="0" w:color="auto"/>
            </w:tcBorders>
            <w:vAlign w:val="center"/>
          </w:tcPr>
          <w:p w14:paraId="1282E26F" w14:textId="49368016" w:rsidR="00E65CF4" w:rsidRPr="00FE769B" w:rsidRDefault="00E65CF4"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E65CF4" w:rsidRPr="006E089F" w14:paraId="35986B79" w14:textId="77777777" w:rsidTr="00DB1857">
        <w:trPr>
          <w:cantSplit/>
          <w:trHeight w:val="351"/>
        </w:trPr>
        <w:tc>
          <w:tcPr>
            <w:tcW w:w="454" w:type="dxa"/>
            <w:vMerge/>
            <w:tcBorders>
              <w:right w:val="single" w:sz="4" w:space="0" w:color="auto"/>
            </w:tcBorders>
            <w:textDirection w:val="tbRlV"/>
            <w:vAlign w:val="center"/>
          </w:tcPr>
          <w:p w14:paraId="1AF73BA5" w14:textId="77777777" w:rsidR="00E65CF4" w:rsidRPr="006E089F" w:rsidRDefault="00E65CF4" w:rsidP="002A5B3E">
            <w:pPr>
              <w:spacing w:line="240" w:lineRule="exact"/>
              <w:jc w:val="center"/>
              <w:rPr>
                <w:rFonts w:ascii="ＭＳ 明朝" w:eastAsia="ＭＳ 明朝" w:hAnsi="ＭＳ 明朝"/>
                <w:sz w:val="22"/>
              </w:rPr>
            </w:pPr>
          </w:p>
        </w:tc>
        <w:tc>
          <w:tcPr>
            <w:tcW w:w="454" w:type="dxa"/>
            <w:vMerge/>
            <w:tcBorders>
              <w:left w:val="single" w:sz="4" w:space="0" w:color="auto"/>
              <w:bottom w:val="single" w:sz="4" w:space="0" w:color="auto"/>
              <w:right w:val="single" w:sz="8" w:space="0" w:color="auto"/>
            </w:tcBorders>
            <w:vAlign w:val="center"/>
          </w:tcPr>
          <w:p w14:paraId="19B7DBE5" w14:textId="77777777" w:rsidR="00E65CF4" w:rsidRPr="00434E5D" w:rsidRDefault="00E65CF4" w:rsidP="002A5B3E">
            <w:pPr>
              <w:spacing w:line="240" w:lineRule="exact"/>
              <w:jc w:val="center"/>
              <w:rPr>
                <w:rFonts w:ascii="ＭＳ 明朝" w:eastAsia="ＭＳ 明朝" w:hAnsi="ＭＳ 明朝"/>
                <w:w w:val="80"/>
                <w:sz w:val="22"/>
              </w:rPr>
            </w:pPr>
          </w:p>
        </w:tc>
        <w:tc>
          <w:tcPr>
            <w:tcW w:w="800" w:type="dxa"/>
            <w:tcBorders>
              <w:top w:val="single" w:sz="8" w:space="0" w:color="auto"/>
              <w:left w:val="single" w:sz="8" w:space="0" w:color="auto"/>
              <w:bottom w:val="single" w:sz="4" w:space="0" w:color="auto"/>
              <w:right w:val="single" w:sz="4" w:space="0" w:color="auto"/>
            </w:tcBorders>
            <w:vAlign w:val="center"/>
          </w:tcPr>
          <w:p w14:paraId="3D7BA773" w14:textId="77777777" w:rsidR="00E65CF4" w:rsidRPr="00B22D7B" w:rsidRDefault="00E65CF4"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E65CF4" w:rsidRPr="00B22D7B" w:rsidRDefault="00E65CF4"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1" w:type="dxa"/>
            <w:tcBorders>
              <w:top w:val="single" w:sz="8" w:space="0" w:color="auto"/>
              <w:left w:val="single" w:sz="4" w:space="0" w:color="auto"/>
              <w:bottom w:val="single" w:sz="4" w:space="0" w:color="auto"/>
            </w:tcBorders>
            <w:vAlign w:val="center"/>
          </w:tcPr>
          <w:p w14:paraId="1412F046" w14:textId="3BFB83D5" w:rsidR="00E65CF4" w:rsidRPr="00FE769B" w:rsidRDefault="00E65CF4"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E65CF4" w:rsidRPr="006E089F" w14:paraId="27B01E72" w14:textId="77777777" w:rsidTr="00E65CF4">
        <w:trPr>
          <w:cantSplit/>
          <w:trHeight w:val="52"/>
        </w:trPr>
        <w:tc>
          <w:tcPr>
            <w:tcW w:w="454" w:type="dxa"/>
            <w:vMerge/>
            <w:tcBorders>
              <w:bottom w:val="single" w:sz="8" w:space="0" w:color="auto"/>
              <w:right w:val="single" w:sz="4" w:space="0" w:color="auto"/>
            </w:tcBorders>
            <w:vAlign w:val="center"/>
          </w:tcPr>
          <w:p w14:paraId="335FC3B8" w14:textId="15BE830D" w:rsidR="00E65CF4" w:rsidRPr="00E2219E" w:rsidRDefault="00E65CF4" w:rsidP="00E2219E">
            <w:pPr>
              <w:spacing w:line="240" w:lineRule="exact"/>
              <w:jc w:val="center"/>
              <w:rPr>
                <w:rFonts w:ascii="ＭＳ 明朝" w:eastAsia="ＭＳ 明朝" w:hAnsi="ＭＳ 明朝"/>
                <w:b/>
                <w:w w:val="80"/>
                <w:sz w:val="22"/>
              </w:rPr>
            </w:pPr>
          </w:p>
        </w:tc>
        <w:tc>
          <w:tcPr>
            <w:tcW w:w="1254" w:type="dxa"/>
            <w:gridSpan w:val="2"/>
            <w:tcBorders>
              <w:top w:val="single" w:sz="4" w:space="0" w:color="auto"/>
              <w:bottom w:val="single" w:sz="8" w:space="0" w:color="auto"/>
              <w:right w:val="single" w:sz="4" w:space="0" w:color="auto"/>
            </w:tcBorders>
            <w:vAlign w:val="center"/>
          </w:tcPr>
          <w:p w14:paraId="08063D36" w14:textId="6AE94B7F" w:rsidR="00E65CF4" w:rsidRPr="00E65CF4" w:rsidRDefault="00E65CF4" w:rsidP="00E2219E">
            <w:pPr>
              <w:spacing w:line="240" w:lineRule="exact"/>
              <w:jc w:val="center"/>
              <w:rPr>
                <w:rFonts w:ascii="ＭＳ 明朝" w:eastAsia="ＭＳ 明朝" w:hAnsi="ＭＳ 明朝"/>
                <w:w w:val="80"/>
                <w:sz w:val="22"/>
              </w:rPr>
            </w:pPr>
            <w:r>
              <w:rPr>
                <w:rFonts w:ascii="ＭＳ 明朝" w:eastAsia="ＭＳ 明朝" w:hAnsi="ＭＳ 明朝" w:hint="eastAsia"/>
                <w:sz w:val="22"/>
              </w:rPr>
              <w:t>生年月日</w:t>
            </w:r>
          </w:p>
        </w:tc>
        <w:tc>
          <w:tcPr>
            <w:tcW w:w="7931" w:type="dxa"/>
            <w:tcBorders>
              <w:top w:val="single" w:sz="4" w:space="0" w:color="auto"/>
              <w:left w:val="single" w:sz="4" w:space="0" w:color="auto"/>
              <w:bottom w:val="single" w:sz="8" w:space="0" w:color="auto"/>
            </w:tcBorders>
            <w:vAlign w:val="center"/>
          </w:tcPr>
          <w:p w14:paraId="089DC58B" w14:textId="288E63DE" w:rsidR="00E65CF4" w:rsidRPr="00FE769B" w:rsidRDefault="00E65CF4" w:rsidP="002A5B3E">
            <w:pPr>
              <w:spacing w:beforeLines="25" w:before="84" w:line="240" w:lineRule="exact"/>
              <w:rPr>
                <w:rFonts w:ascii="ＭＳ 明朝" w:eastAsia="ＭＳ 明朝" w:hAnsi="ＭＳ 明朝"/>
                <w:sz w:val="22"/>
              </w:rPr>
            </w:pPr>
            <w:r>
              <w:rPr>
                <w:rFonts w:ascii="ＭＳ 明朝" w:eastAsia="ＭＳ 明朝" w:hAnsi="ＭＳ 明朝" w:hint="eastAsia"/>
                <w:sz w:val="22"/>
              </w:rPr>
              <w:t>明治・大正・昭和・平成　　　　　　年　　　　　月　　　　　日</w:t>
            </w:r>
          </w:p>
        </w:tc>
      </w:tr>
      <w:tr w:rsidR="00E65CF4" w:rsidRPr="006E089F" w14:paraId="6AE4FE28" w14:textId="77777777" w:rsidTr="002F2770">
        <w:trPr>
          <w:cantSplit/>
          <w:trHeight w:val="1369"/>
        </w:trPr>
        <w:tc>
          <w:tcPr>
            <w:tcW w:w="1708" w:type="dxa"/>
            <w:gridSpan w:val="3"/>
            <w:tcBorders>
              <w:top w:val="single" w:sz="8" w:space="0" w:color="auto"/>
              <w:bottom w:val="single" w:sz="4" w:space="0" w:color="auto"/>
              <w:right w:val="single" w:sz="4" w:space="0" w:color="auto"/>
            </w:tcBorders>
            <w:vAlign w:val="center"/>
          </w:tcPr>
          <w:p w14:paraId="1B509B39" w14:textId="3D51E29D" w:rsidR="00E65CF4" w:rsidRDefault="00E65CF4" w:rsidP="002F2770">
            <w:pPr>
              <w:spacing w:line="240" w:lineRule="exact"/>
              <w:jc w:val="left"/>
              <w:rPr>
                <w:rFonts w:ascii="ＭＳ 明朝" w:eastAsia="ＭＳ 明朝" w:hAnsi="ＭＳ 明朝"/>
                <w:b/>
                <w:sz w:val="22"/>
              </w:rPr>
            </w:pPr>
            <w:r w:rsidRPr="00967BFD">
              <w:rPr>
                <w:rFonts w:ascii="ＭＳ 明朝" w:eastAsia="ＭＳ 明朝" w:hAnsi="ＭＳ 明朝" w:hint="eastAsia"/>
                <w:b/>
                <w:sz w:val="22"/>
              </w:rPr>
              <w:t xml:space="preserve">２ </w:t>
            </w:r>
            <w:r>
              <w:rPr>
                <w:rFonts w:ascii="ＭＳ 明朝" w:eastAsia="ＭＳ 明朝" w:hAnsi="ＭＳ 明朝" w:hint="eastAsia"/>
                <w:b/>
                <w:sz w:val="22"/>
              </w:rPr>
              <w:t>現在の滞在先</w:t>
            </w:r>
          </w:p>
          <w:p w14:paraId="62701139" w14:textId="7E5FA23C" w:rsidR="00E65CF4" w:rsidRDefault="00E65CF4" w:rsidP="002F2770">
            <w:pPr>
              <w:spacing w:line="240" w:lineRule="exact"/>
              <w:jc w:val="left"/>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1" w:type="dxa"/>
            <w:tcBorders>
              <w:top w:val="single" w:sz="8" w:space="0" w:color="auto"/>
              <w:left w:val="single" w:sz="4" w:space="0" w:color="auto"/>
              <w:bottom w:val="single" w:sz="4" w:space="0" w:color="auto"/>
            </w:tcBorders>
          </w:tcPr>
          <w:p w14:paraId="5D40BA02" w14:textId="77777777" w:rsidR="00E65CF4" w:rsidRPr="00FE769B" w:rsidRDefault="00E65CF4" w:rsidP="00E87042">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r>
              <w:rPr>
                <w:rFonts w:ascii="ＭＳ 明朝" w:eastAsia="ＭＳ 明朝" w:hAnsi="ＭＳ 明朝" w:hint="eastAsia"/>
                <w:sz w:val="22"/>
              </w:rPr>
              <w:t>（上記住所と同じ場合は記載不要）</w:t>
            </w:r>
          </w:p>
          <w:p w14:paraId="172CB6B2" w14:textId="77777777" w:rsidR="00E65CF4" w:rsidRPr="00FE769B" w:rsidRDefault="00E65CF4" w:rsidP="00E87042">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14:paraId="29698795" w14:textId="77777777" w:rsidR="00E65CF4" w:rsidRPr="00FE769B" w:rsidRDefault="00E65CF4" w:rsidP="00E87042">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6F7B5E7E" w14:textId="77777777" w:rsidR="00E65CF4" w:rsidRDefault="00E65CF4" w:rsidP="002A5B3E">
            <w:pPr>
              <w:spacing w:beforeLines="25" w:before="84" w:line="240" w:lineRule="exact"/>
              <w:rPr>
                <w:rFonts w:ascii="ＭＳ ゴシック" w:eastAsia="ＭＳ ゴシック" w:hAnsi="ＭＳ ゴシック"/>
                <w:sz w:val="22"/>
              </w:rPr>
            </w:pPr>
          </w:p>
        </w:tc>
      </w:tr>
      <w:tr w:rsidR="00FE769B" w:rsidRPr="006E089F" w14:paraId="0D115CA8" w14:textId="77777777" w:rsidTr="002F2770">
        <w:trPr>
          <w:trHeight w:val="3930"/>
        </w:trPr>
        <w:tc>
          <w:tcPr>
            <w:tcW w:w="1708" w:type="dxa"/>
            <w:gridSpan w:val="3"/>
            <w:tcBorders>
              <w:top w:val="single" w:sz="4" w:space="0" w:color="auto"/>
              <w:bottom w:val="single" w:sz="12" w:space="0" w:color="auto"/>
              <w:right w:val="single" w:sz="4" w:space="0" w:color="auto"/>
            </w:tcBorders>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1" w:type="dxa"/>
            <w:tcBorders>
              <w:top w:val="single" w:sz="4" w:space="0" w:color="auto"/>
              <w:left w:val="single" w:sz="4" w:space="0" w:color="auto"/>
              <w:bottom w:val="single" w:sz="12" w:space="0" w:color="auto"/>
            </w:tcBorders>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524E74F6"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r w:rsidR="00B03623">
              <w:rPr>
                <w:rFonts w:ascii="ＭＳ 明朝" w:eastAsia="ＭＳ 明朝" w:hAnsi="ＭＳ 明朝" w:hint="eastAsia"/>
                <w:sz w:val="22"/>
              </w:rPr>
              <w:t>（就業制限に関する書面を含む）</w:t>
            </w:r>
          </w:p>
          <w:p w14:paraId="4523E391" w14:textId="0CA069AA"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w:t>
            </w:r>
            <w:r w:rsidR="00B03623">
              <w:rPr>
                <w:rFonts w:ascii="ＭＳ 明朝" w:eastAsia="ＭＳ 明朝" w:hAnsi="ＭＳ 明朝" w:hint="eastAsia"/>
                <w:sz w:val="22"/>
              </w:rPr>
              <w:t>検疫法による外出自粛要請</w:t>
            </w:r>
            <w:r w:rsidRPr="00967BFD">
              <w:rPr>
                <w:rFonts w:ascii="ＭＳ 明朝" w:eastAsia="ＭＳ 明朝" w:hAnsi="ＭＳ 明朝" w:hint="eastAsia"/>
                <w:sz w:val="22"/>
              </w:rPr>
              <w:t>に係る書面</w:t>
            </w:r>
          </w:p>
          <w:p w14:paraId="579D6FAA" w14:textId="77777777" w:rsidR="00B03623" w:rsidRDefault="00FE769B" w:rsidP="00B03623">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31B70FFE" w:rsidR="00FE769B" w:rsidRPr="00967BFD" w:rsidRDefault="00B03623" w:rsidP="00B03623">
            <w:pPr>
              <w:spacing w:afterLines="25" w:after="84" w:line="240" w:lineRule="exact"/>
              <w:ind w:leftChars="145" w:left="978" w:hangingChars="352" w:hanging="703"/>
              <w:jc w:val="left"/>
              <w:rPr>
                <w:rFonts w:ascii="ＭＳ 明朝" w:eastAsia="ＭＳ 明朝" w:hAnsi="ＭＳ 明朝"/>
                <w:sz w:val="22"/>
              </w:rPr>
            </w:pPr>
            <w:r>
              <w:rPr>
                <w:rFonts w:ascii="ＭＳ 明朝" w:eastAsia="ＭＳ 明朝" w:hAnsi="ＭＳ 明朝" w:hint="eastAsia"/>
                <w:sz w:val="22"/>
              </w:rPr>
              <w:t xml:space="preserve">　　　</w:t>
            </w:r>
            <w:r w:rsidR="00FE769B"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3F09BF3C">
                      <wp:simplePos x="0" y="0"/>
                      <wp:positionH relativeFrom="column">
                        <wp:posOffset>475615</wp:posOffset>
                      </wp:positionH>
                      <wp:positionV relativeFrom="paragraph">
                        <wp:posOffset>-9525</wp:posOffset>
                      </wp:positionV>
                      <wp:extent cx="44380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4380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A7F9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7.45pt;margin-top:-.75pt;width:349.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" adj="2206" strokecolor="black [3200]" strokeweight=".5pt">
                      <v:stroke joinstyle="miter"/>
                    </v:shape>
                  </w:pict>
                </mc:Fallback>
              </mc:AlternateContent>
            </w:r>
            <w:r w:rsidR="00FE769B"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w:t>
            </w:r>
            <w:r>
              <w:rPr>
                <w:rFonts w:ascii="ＭＳ 明朝" w:eastAsia="ＭＳ 明朝" w:hAnsi="ＭＳ 明朝" w:hint="eastAsia"/>
                <w:sz w:val="22"/>
              </w:rPr>
              <w:t>の措置を受けたが、書面を交付されていないため</w:t>
            </w:r>
          </w:p>
          <w:p w14:paraId="2F00C86F" w14:textId="07C6D8D3" w:rsidR="00B03623" w:rsidRPr="00967BFD" w:rsidRDefault="00B03623" w:rsidP="00B03623">
            <w:pPr>
              <w:spacing w:line="240" w:lineRule="exact"/>
              <w:ind w:leftChars="566" w:left="2236" w:hangingChars="582" w:hanging="1162"/>
              <w:jc w:val="left"/>
              <w:rPr>
                <w:rFonts w:ascii="ＭＳ 明朝" w:eastAsia="ＭＳ 明朝" w:hAnsi="ＭＳ 明朝"/>
                <w:sz w:val="22"/>
              </w:rPr>
            </w:pPr>
            <w:r>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128D76C3" w14:textId="77777777" w:rsidR="00B03623" w:rsidRDefault="00FE769B" w:rsidP="00B03623">
            <w:pPr>
              <w:spacing w:line="240" w:lineRule="exact"/>
              <w:ind w:leftChars="463" w:left="1339" w:hangingChars="231" w:hanging="461"/>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p>
          <w:p w14:paraId="47230591" w14:textId="6E78276D" w:rsidR="00FE769B" w:rsidRPr="00967BFD" w:rsidRDefault="00FE769B" w:rsidP="00B03623">
            <w:pPr>
              <w:spacing w:line="240" w:lineRule="exact"/>
              <w:ind w:leftChars="480" w:left="1337" w:hangingChars="213" w:hanging="427"/>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27B24062"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55A8B240" w14:textId="39BF2B48" w:rsidR="002F2770" w:rsidRDefault="002F2770"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 xml:space="preserve">イ　</w:t>
      </w:r>
      <w:r w:rsidRPr="002D7EBA">
        <w:rPr>
          <w:rFonts w:ascii="ＭＳ 明朝" w:eastAsia="ＭＳ 明朝" w:hAnsi="ＭＳ 明朝" w:hint="eastAsia"/>
          <w:sz w:val="18"/>
        </w:rPr>
        <w:t>感染症の予防及び感染症の患者に対する医療に関する法律</w:t>
      </w:r>
      <w:r w:rsidRPr="002D7EBA">
        <w:rPr>
          <w:rFonts w:ascii="ＭＳ 明朝" w:eastAsia="ＭＳ 明朝" w:hAnsi="ＭＳ 明朝"/>
          <w:sz w:val="18"/>
        </w:rPr>
        <w:t>による就業制限の通知に係る書面</w:t>
      </w:r>
      <w:r w:rsidRPr="002D7EBA">
        <w:rPr>
          <w:rFonts w:ascii="ＭＳ 明朝" w:eastAsia="ＭＳ 明朝" w:hAnsi="ＭＳ 明朝" w:hint="eastAsia"/>
          <w:sz w:val="18"/>
        </w:rPr>
        <w:t>（同法第</w:t>
      </w:r>
      <w:r w:rsidRPr="002D7EBA">
        <w:rPr>
          <w:rFonts w:ascii="ＭＳ 明朝" w:eastAsia="ＭＳ 明朝" w:hAnsi="ＭＳ 明朝"/>
          <w:sz w:val="18"/>
        </w:rPr>
        <w:t>18条第１項</w:t>
      </w:r>
      <w:r w:rsidRPr="002D7EBA">
        <w:rPr>
          <w:rFonts w:ascii="ＭＳ 明朝" w:eastAsia="ＭＳ 明朝" w:hAnsi="ＭＳ 明朝" w:hint="eastAsia"/>
          <w:sz w:val="18"/>
        </w:rPr>
        <w:t>）</w:t>
      </w:r>
    </w:p>
    <w:p w14:paraId="4C4BBDEC" w14:textId="2B1761A1" w:rsidR="00FE769B" w:rsidRPr="002D7EBA" w:rsidRDefault="002F2770"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00FE769B" w:rsidRPr="00F833E6">
        <w:rPr>
          <w:rFonts w:ascii="ＭＳ 明朝" w:eastAsia="ＭＳ 明朝" w:hAnsi="ＭＳ 明朝" w:hint="eastAsia"/>
          <w:sz w:val="18"/>
        </w:rPr>
        <w:t xml:space="preserve">　検疫法</w:t>
      </w:r>
      <w:r w:rsidR="00FE769B">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sidR="00FE769B">
        <w:rPr>
          <w:rFonts w:ascii="ＭＳ 明朝" w:eastAsia="ＭＳ 明朝" w:hAnsi="ＭＳ 明朝" w:hint="eastAsia"/>
          <w:sz w:val="18"/>
        </w:rPr>
        <w:t>に係る書面（同法</w:t>
      </w:r>
      <w:r w:rsidR="00FE769B" w:rsidRPr="00F833E6">
        <w:rPr>
          <w:rFonts w:ascii="ＭＳ 明朝" w:eastAsia="ＭＳ 明朝" w:hAnsi="ＭＳ 明朝" w:hint="eastAsia"/>
          <w:sz w:val="18"/>
        </w:rPr>
        <w:t>施行規則</w:t>
      </w:r>
      <w:r w:rsidR="00FE769B" w:rsidRPr="00F833E6">
        <w:rPr>
          <w:rFonts w:ascii="ＭＳ 明朝" w:eastAsia="ＭＳ 明朝" w:hAnsi="ＭＳ 明朝"/>
          <w:sz w:val="18"/>
        </w:rPr>
        <w:t>第４条の３</w:t>
      </w:r>
      <w:r w:rsidR="00FE769B">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31D2D491" w14:textId="466B77CD" w:rsidR="002D7EBA" w:rsidRDefault="002F2770"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FE769B"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5BB0" w14:textId="77777777" w:rsidR="00E7183E" w:rsidRDefault="00E7183E" w:rsidP="0098041F">
      <w:r>
        <w:separator/>
      </w:r>
    </w:p>
  </w:endnote>
  <w:endnote w:type="continuationSeparator" w:id="0">
    <w:p w14:paraId="242B5601" w14:textId="77777777" w:rsidR="00E7183E" w:rsidRDefault="00E7183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6D7E1" w14:textId="77777777" w:rsidR="00E7183E" w:rsidRDefault="00E7183E" w:rsidP="0098041F">
      <w:r>
        <w:separator/>
      </w:r>
    </w:p>
  </w:footnote>
  <w:footnote w:type="continuationSeparator" w:id="0">
    <w:p w14:paraId="44DBA4E1" w14:textId="77777777" w:rsidR="00E7183E" w:rsidRDefault="00E7183E"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2F2770"/>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85F13"/>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241DC"/>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3623"/>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14A56"/>
    <w:rsid w:val="00C44688"/>
    <w:rsid w:val="00C4622C"/>
    <w:rsid w:val="00C70E28"/>
    <w:rsid w:val="00C8762C"/>
    <w:rsid w:val="00CA55B3"/>
    <w:rsid w:val="00CC572F"/>
    <w:rsid w:val="00CC58B4"/>
    <w:rsid w:val="00CC5937"/>
    <w:rsid w:val="00CC653F"/>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0323"/>
    <w:rsid w:val="00E354B1"/>
    <w:rsid w:val="00E36510"/>
    <w:rsid w:val="00E65CF4"/>
    <w:rsid w:val="00E7183E"/>
    <w:rsid w:val="00E75339"/>
    <w:rsid w:val="00E77B9E"/>
    <w:rsid w:val="00E84ADB"/>
    <w:rsid w:val="00E84D47"/>
    <w:rsid w:val="00E87042"/>
    <w:rsid w:val="00E927C2"/>
    <w:rsid w:val="00EA4A30"/>
    <w:rsid w:val="00EE0EC1"/>
    <w:rsid w:val="00F04EE5"/>
    <w:rsid w:val="00F07951"/>
    <w:rsid w:val="00F210C7"/>
    <w:rsid w:val="00F279DF"/>
    <w:rsid w:val="00F40A9B"/>
    <w:rsid w:val="00F42BD8"/>
    <w:rsid w:val="00F53EAB"/>
    <w:rsid w:val="00F559C7"/>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styleId="af2">
    <w:name w:val="Body Text"/>
    <w:basedOn w:val="a"/>
    <w:link w:val="af3"/>
    <w:uiPriority w:val="99"/>
    <w:unhideWhenUsed/>
    <w:rsid w:val="00E87042"/>
    <w:pPr>
      <w:spacing w:line="240" w:lineRule="exact"/>
    </w:pPr>
    <w:rPr>
      <w:rFonts w:ascii="ＭＳ 明朝" w:eastAsia="ＭＳ 明朝" w:hAnsi="ＭＳ 明朝"/>
      <w:sz w:val="22"/>
    </w:rPr>
  </w:style>
  <w:style w:type="character" w:customStyle="1" w:styleId="af3">
    <w:name w:val="本文 (文字)"/>
    <w:basedOn w:val="a0"/>
    <w:link w:val="af2"/>
    <w:uiPriority w:val="99"/>
    <w:rsid w:val="00E8704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50CC-21B3-449B-B68B-C25D85E8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伊川 友紀</cp:lastModifiedBy>
  <cp:revision>139</cp:revision>
  <cp:lastPrinted>2021-08-02T01:34:00Z</cp:lastPrinted>
  <dcterms:created xsi:type="dcterms:W3CDTF">2021-05-26T02:09:00Z</dcterms:created>
  <dcterms:modified xsi:type="dcterms:W3CDTF">2021-08-24T05:46:00Z</dcterms:modified>
</cp:coreProperties>
</file>